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B7D3" w14:textId="7D14098C" w:rsidR="00D245ED" w:rsidRPr="00991FB3" w:rsidRDefault="00D245ED" w:rsidP="00991FB3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991FB3">
        <w:rPr>
          <w:b/>
          <w:bCs/>
          <w:sz w:val="24"/>
          <w:szCs w:val="24"/>
        </w:rPr>
        <w:t>Nitěrný</w:t>
      </w:r>
      <w:proofErr w:type="spellEnd"/>
      <w:r w:rsidRPr="00991FB3">
        <w:rPr>
          <w:b/>
          <w:bCs/>
          <w:sz w:val="24"/>
          <w:szCs w:val="24"/>
        </w:rPr>
        <w:t xml:space="preserve"> svět největšího z českých teologů…</w:t>
      </w:r>
    </w:p>
    <w:p w14:paraId="04BF3A5F" w14:textId="372F0164" w:rsidR="00D245ED" w:rsidRPr="00991FB3" w:rsidRDefault="00D245ED" w:rsidP="00991FB3">
      <w:pPr>
        <w:spacing w:line="360" w:lineRule="auto"/>
        <w:jc w:val="both"/>
        <w:rPr>
          <w:b/>
          <w:bCs/>
          <w:sz w:val="24"/>
          <w:szCs w:val="24"/>
        </w:rPr>
      </w:pPr>
    </w:p>
    <w:p w14:paraId="2155199E" w14:textId="7FFF1666" w:rsidR="00D245ED" w:rsidRPr="00991FB3" w:rsidRDefault="00D245ED" w:rsidP="00991FB3">
      <w:pPr>
        <w:spacing w:line="360" w:lineRule="auto"/>
        <w:jc w:val="both"/>
        <w:rPr>
          <w:sz w:val="24"/>
          <w:szCs w:val="24"/>
        </w:rPr>
      </w:pPr>
      <w:r w:rsidRPr="00991FB3">
        <w:rPr>
          <w:sz w:val="24"/>
          <w:szCs w:val="24"/>
        </w:rPr>
        <w:t>Člověka vždy potěší, když téma, kterému se dlouhodobě věnuje, začne určitým pohledem zkoumat i někdo z kolegů.</w:t>
      </w:r>
    </w:p>
    <w:p w14:paraId="780B483A" w14:textId="008D6045" w:rsidR="00D245ED" w:rsidRPr="00991FB3" w:rsidRDefault="00D245ED" w:rsidP="00991FB3">
      <w:pPr>
        <w:spacing w:line="360" w:lineRule="auto"/>
        <w:jc w:val="both"/>
        <w:rPr>
          <w:sz w:val="24"/>
          <w:szCs w:val="24"/>
        </w:rPr>
      </w:pPr>
      <w:r w:rsidRPr="00991FB3">
        <w:rPr>
          <w:sz w:val="24"/>
          <w:szCs w:val="24"/>
        </w:rPr>
        <w:tab/>
        <w:t>Už před dlouhou dob</w:t>
      </w:r>
      <w:r w:rsidR="00991FB3">
        <w:rPr>
          <w:sz w:val="24"/>
          <w:szCs w:val="24"/>
        </w:rPr>
        <w:t>o</w:t>
      </w:r>
      <w:r w:rsidRPr="00991FB3">
        <w:rPr>
          <w:sz w:val="24"/>
          <w:szCs w:val="24"/>
        </w:rPr>
        <w:t xml:space="preserve">u jsem se začal věnovat životnímu osudu manželů Václava </w:t>
      </w:r>
      <w:r w:rsidRPr="00991FB3">
        <w:rPr>
          <w:sz w:val="24"/>
          <w:szCs w:val="24"/>
        </w:rPr>
        <w:br/>
        <w:t xml:space="preserve">a Boženy Kropáčkových. Zatímco Václav, vysoce postavený příslušník Obrany národa byl v roce 1943 pro svou odbojovou činnost popraven v Drážďanech, jeho milující manželka Božena přes obrovské nebezpečí </w:t>
      </w:r>
      <w:r w:rsidR="00D9790E" w:rsidRPr="00991FB3">
        <w:rPr>
          <w:sz w:val="24"/>
          <w:szCs w:val="24"/>
        </w:rPr>
        <w:t xml:space="preserve">na jaře ukrývala velitele paravýsadku Out Distance Adolf Opálku. Nebyla nikdy prozrazena, i proto se stala spolu se svým švagrem Jiřím Kropáčkem nepohodlnou a ocitla se na lavici obžalovaných v jednom z prvních stalinistických procesů před Státním soudem Praha. </w:t>
      </w:r>
      <w:r w:rsidR="00193DBE">
        <w:rPr>
          <w:sz w:val="24"/>
          <w:szCs w:val="24"/>
        </w:rPr>
        <w:t>Ten d</w:t>
      </w:r>
      <w:r w:rsidR="00D9790E" w:rsidRPr="00991FB3">
        <w:rPr>
          <w:sz w:val="24"/>
          <w:szCs w:val="24"/>
        </w:rPr>
        <w:t>ostal podivný název: Skupina ERKVIE.</w:t>
      </w:r>
    </w:p>
    <w:p w14:paraId="3E7833E4" w14:textId="4BC2F4D8" w:rsidR="00A036C6" w:rsidRPr="00991FB3" w:rsidRDefault="00A036C6" w:rsidP="00991FB3">
      <w:pPr>
        <w:spacing w:line="360" w:lineRule="auto"/>
        <w:jc w:val="both"/>
        <w:rPr>
          <w:sz w:val="24"/>
          <w:szCs w:val="24"/>
        </w:rPr>
      </w:pPr>
      <w:r w:rsidRPr="00991FB3">
        <w:rPr>
          <w:sz w:val="24"/>
          <w:szCs w:val="24"/>
        </w:rPr>
        <w:tab/>
        <w:t xml:space="preserve">Mezi obžalovanými nebyla jedinou ženou. Spolu s ní byly obžalovány i další dvě manželky umučených československých důstojníků – Božena </w:t>
      </w:r>
      <w:proofErr w:type="gramStart"/>
      <w:r w:rsidRPr="00991FB3">
        <w:rPr>
          <w:sz w:val="24"/>
          <w:szCs w:val="24"/>
        </w:rPr>
        <w:t>Jánská</w:t>
      </w:r>
      <w:r w:rsidR="00193DBE">
        <w:rPr>
          <w:sz w:val="24"/>
          <w:szCs w:val="24"/>
        </w:rPr>
        <w:t xml:space="preserve"> </w:t>
      </w:r>
      <w:r w:rsidRPr="00991FB3">
        <w:rPr>
          <w:sz w:val="24"/>
          <w:szCs w:val="24"/>
        </w:rPr>
        <w:t>-</w:t>
      </w:r>
      <w:r w:rsidR="00193DBE">
        <w:rPr>
          <w:sz w:val="24"/>
          <w:szCs w:val="24"/>
        </w:rPr>
        <w:t xml:space="preserve"> </w:t>
      </w:r>
      <w:r w:rsidRPr="00991FB3">
        <w:rPr>
          <w:sz w:val="24"/>
          <w:szCs w:val="24"/>
        </w:rPr>
        <w:t>Kleinová</w:t>
      </w:r>
      <w:proofErr w:type="gramEnd"/>
      <w:r w:rsidRPr="00991FB3">
        <w:rPr>
          <w:sz w:val="24"/>
          <w:szCs w:val="24"/>
        </w:rPr>
        <w:t xml:space="preserve"> (její manžel major Bohumil Klein zemřel za nevyjasněných okolností v roce 1939) a Milada Kohoutková (plukovník Josef Kohoutek byl popraven v roce 1942 v Plötzensee).</w:t>
      </w:r>
    </w:p>
    <w:p w14:paraId="74DC02F8" w14:textId="602D7DE1" w:rsidR="00B412FD" w:rsidRPr="00991FB3" w:rsidRDefault="00A036C6" w:rsidP="00991FB3">
      <w:pPr>
        <w:spacing w:line="360" w:lineRule="auto"/>
        <w:jc w:val="both"/>
        <w:rPr>
          <w:sz w:val="24"/>
          <w:szCs w:val="24"/>
        </w:rPr>
      </w:pPr>
      <w:r w:rsidRPr="00991FB3">
        <w:rPr>
          <w:sz w:val="24"/>
          <w:szCs w:val="24"/>
        </w:rPr>
        <w:tab/>
        <w:t xml:space="preserve">V procesu, který se odehrál na jaře 1949, hrál </w:t>
      </w:r>
      <w:r w:rsidR="00B412FD" w:rsidRPr="00991FB3">
        <w:rPr>
          <w:sz w:val="24"/>
          <w:szCs w:val="24"/>
        </w:rPr>
        <w:t>klíčovou</w:t>
      </w:r>
      <w:r w:rsidRPr="00991FB3">
        <w:rPr>
          <w:sz w:val="24"/>
          <w:szCs w:val="24"/>
        </w:rPr>
        <w:t xml:space="preserve"> roli, byť už v nepřítomnosti, syn zmíněné Boženy </w:t>
      </w:r>
      <w:proofErr w:type="gramStart"/>
      <w:r w:rsidRPr="00991FB3">
        <w:rPr>
          <w:sz w:val="24"/>
          <w:szCs w:val="24"/>
        </w:rPr>
        <w:t>Jánské</w:t>
      </w:r>
      <w:r w:rsidR="00193DBE">
        <w:rPr>
          <w:sz w:val="24"/>
          <w:szCs w:val="24"/>
        </w:rPr>
        <w:t xml:space="preserve"> </w:t>
      </w:r>
      <w:r w:rsidRPr="00991FB3">
        <w:rPr>
          <w:sz w:val="24"/>
          <w:szCs w:val="24"/>
        </w:rPr>
        <w:t>-</w:t>
      </w:r>
      <w:r w:rsidR="00193DBE">
        <w:rPr>
          <w:sz w:val="24"/>
          <w:szCs w:val="24"/>
        </w:rPr>
        <w:t xml:space="preserve"> </w:t>
      </w:r>
      <w:r w:rsidRPr="00991FB3">
        <w:rPr>
          <w:sz w:val="24"/>
          <w:szCs w:val="24"/>
        </w:rPr>
        <w:t>Kleinové</w:t>
      </w:r>
      <w:proofErr w:type="gramEnd"/>
      <w:r w:rsidRPr="00991FB3">
        <w:rPr>
          <w:sz w:val="24"/>
          <w:szCs w:val="24"/>
        </w:rPr>
        <w:t xml:space="preserve"> Radomír. </w:t>
      </w:r>
      <w:r w:rsidR="00B412FD" w:rsidRPr="00991FB3">
        <w:rPr>
          <w:sz w:val="24"/>
          <w:szCs w:val="24"/>
        </w:rPr>
        <w:t>Státní bezpečnost spolu s prokuraturou z něj udělala hlavu celé skupiny. Klein, nesporně ovlivněn statečností svého otc</w:t>
      </w:r>
      <w:r w:rsidR="00193DBE">
        <w:rPr>
          <w:sz w:val="24"/>
          <w:szCs w:val="24"/>
        </w:rPr>
        <w:t>e</w:t>
      </w:r>
      <w:r w:rsidR="00B412FD" w:rsidRPr="00991FB3">
        <w:rPr>
          <w:sz w:val="24"/>
          <w:szCs w:val="24"/>
        </w:rPr>
        <w:t xml:space="preserve"> a jeho protinacistickým angažmá, hluboce opovrhoval už poválečným režimem třetí republiky, natož pak komunistickou totalitou po únoru 1948. I proto se snažil výrazně protirežimně vystupovat. Ve své činnosti byl intenzivně spojen i se svým kamarádem a především spolužákem z budějovického gymnázia Jana Valeriána Jirsíka, jistým Vladimírem </w:t>
      </w:r>
      <w:proofErr w:type="spellStart"/>
      <w:r w:rsidR="00B412FD" w:rsidRPr="00991FB3">
        <w:rPr>
          <w:sz w:val="24"/>
          <w:szCs w:val="24"/>
        </w:rPr>
        <w:t>Boublíkem</w:t>
      </w:r>
      <w:proofErr w:type="spellEnd"/>
      <w:r w:rsidR="00B412FD" w:rsidRPr="00991FB3">
        <w:rPr>
          <w:sz w:val="24"/>
          <w:szCs w:val="24"/>
        </w:rPr>
        <w:t>.</w:t>
      </w:r>
    </w:p>
    <w:p w14:paraId="08D5C454" w14:textId="2B8D134A" w:rsidR="00B412FD" w:rsidRPr="00991FB3" w:rsidRDefault="00B412FD" w:rsidP="00991FB3">
      <w:pPr>
        <w:spacing w:line="360" w:lineRule="auto"/>
        <w:jc w:val="both"/>
        <w:rPr>
          <w:sz w:val="24"/>
          <w:szCs w:val="24"/>
        </w:rPr>
      </w:pPr>
    </w:p>
    <w:p w14:paraId="5E29CA4F" w14:textId="1B9B761F" w:rsidR="008F25EA" w:rsidRPr="00991FB3" w:rsidRDefault="008F25EA" w:rsidP="00991FB3">
      <w:pPr>
        <w:spacing w:line="360" w:lineRule="auto"/>
        <w:jc w:val="both"/>
        <w:rPr>
          <w:sz w:val="24"/>
          <w:szCs w:val="24"/>
        </w:rPr>
      </w:pPr>
      <w:r w:rsidRPr="00991FB3">
        <w:rPr>
          <w:sz w:val="24"/>
          <w:szCs w:val="24"/>
        </w:rPr>
        <w:tab/>
        <w:t xml:space="preserve">A právě vztah těchto kamarádů, je jedním ze základních kamenů edice korespondence, kterou na podzim loňského roku předložili veřejnosti teologové Zdeněk A. </w:t>
      </w:r>
      <w:proofErr w:type="spellStart"/>
      <w:r w:rsidRPr="00991FB3">
        <w:rPr>
          <w:sz w:val="24"/>
          <w:szCs w:val="24"/>
        </w:rPr>
        <w:t>Eminger</w:t>
      </w:r>
      <w:proofErr w:type="spellEnd"/>
      <w:r w:rsidRPr="00991FB3">
        <w:rPr>
          <w:sz w:val="24"/>
          <w:szCs w:val="24"/>
        </w:rPr>
        <w:t xml:space="preserve"> a Karel Skalický. Vladimír </w:t>
      </w:r>
      <w:proofErr w:type="spellStart"/>
      <w:r w:rsidRPr="00991FB3">
        <w:rPr>
          <w:sz w:val="24"/>
          <w:szCs w:val="24"/>
        </w:rPr>
        <w:t>Boublík</w:t>
      </w:r>
      <w:proofErr w:type="spellEnd"/>
      <w:r w:rsidRPr="00991FB3">
        <w:rPr>
          <w:sz w:val="24"/>
          <w:szCs w:val="24"/>
        </w:rPr>
        <w:t xml:space="preserve">, jehož nedožité 95. narozeniny si budeme v letošním roce připomínat, patří k největším osobnostem naší teologie, autor recenze si dovoluje mínit, že byl a je tou úplně největší. Jeho životní osud nejen v dlouhém římském exilu měl tu čest také částečně zpracovávat. A snad právě proto si dovoluji sepsat toto </w:t>
      </w:r>
      <w:proofErr w:type="spellStart"/>
      <w:r w:rsidRPr="00991FB3">
        <w:rPr>
          <w:sz w:val="24"/>
          <w:szCs w:val="24"/>
        </w:rPr>
        <w:t>laudatio</w:t>
      </w:r>
      <w:proofErr w:type="spellEnd"/>
      <w:r w:rsidRPr="00991FB3">
        <w:rPr>
          <w:sz w:val="24"/>
          <w:szCs w:val="24"/>
        </w:rPr>
        <w:t xml:space="preserve"> na vydanou edici. </w:t>
      </w:r>
    </w:p>
    <w:p w14:paraId="360F4247" w14:textId="0FDEF833" w:rsidR="008F25EA" w:rsidRPr="00991FB3" w:rsidRDefault="008F25EA" w:rsidP="00991FB3">
      <w:pPr>
        <w:spacing w:line="360" w:lineRule="auto"/>
        <w:jc w:val="both"/>
        <w:rPr>
          <w:sz w:val="24"/>
          <w:szCs w:val="24"/>
        </w:rPr>
      </w:pPr>
      <w:r w:rsidRPr="00991FB3">
        <w:rPr>
          <w:sz w:val="24"/>
          <w:szCs w:val="24"/>
        </w:rPr>
        <w:lastRenderedPageBreak/>
        <w:tab/>
        <w:t xml:space="preserve">Vladimíra </w:t>
      </w:r>
      <w:proofErr w:type="spellStart"/>
      <w:r w:rsidRPr="00991FB3">
        <w:rPr>
          <w:sz w:val="24"/>
          <w:szCs w:val="24"/>
        </w:rPr>
        <w:t>Boublíka</w:t>
      </w:r>
      <w:proofErr w:type="spellEnd"/>
      <w:r w:rsidRPr="00991FB3">
        <w:rPr>
          <w:sz w:val="24"/>
          <w:szCs w:val="24"/>
        </w:rPr>
        <w:t xml:space="preserve"> není dle mého stále dost. Moje alma mater, Jihočeská univerzita v Českých Budějovicích, má nehynoucí slávu, že se její teologická fakulta soustavně především </w:t>
      </w:r>
      <w:proofErr w:type="spellStart"/>
      <w:r w:rsidRPr="00991FB3">
        <w:rPr>
          <w:sz w:val="24"/>
          <w:szCs w:val="24"/>
        </w:rPr>
        <w:t>Boublíkově</w:t>
      </w:r>
      <w:proofErr w:type="spellEnd"/>
      <w:r w:rsidRPr="00991FB3">
        <w:rPr>
          <w:sz w:val="24"/>
          <w:szCs w:val="24"/>
        </w:rPr>
        <w:t xml:space="preserve"> teologii věnuje. Přesto je důležité neusnout na již napsaném a tomu rodákovi z pošumavských Mokrosuk (16. listopadu 1928) stále věnovat patřičnou pozornost. </w:t>
      </w:r>
    </w:p>
    <w:p w14:paraId="77E47997" w14:textId="74307530" w:rsidR="003D6E19" w:rsidRPr="00991FB3" w:rsidRDefault="003D6E19" w:rsidP="00991FB3">
      <w:pPr>
        <w:spacing w:line="360" w:lineRule="auto"/>
        <w:jc w:val="both"/>
        <w:rPr>
          <w:sz w:val="24"/>
          <w:szCs w:val="24"/>
        </w:rPr>
      </w:pPr>
      <w:r w:rsidRPr="00991FB3">
        <w:rPr>
          <w:sz w:val="24"/>
          <w:szCs w:val="24"/>
        </w:rPr>
        <w:tab/>
        <w:t xml:space="preserve">A buď velké díky Zdeňkovi Emingerovi, že se rozhodl vydat </w:t>
      </w:r>
      <w:proofErr w:type="spellStart"/>
      <w:r w:rsidRPr="00991FB3">
        <w:rPr>
          <w:sz w:val="24"/>
          <w:szCs w:val="24"/>
        </w:rPr>
        <w:t>Boublíkovu</w:t>
      </w:r>
      <w:proofErr w:type="spellEnd"/>
      <w:r w:rsidRPr="00991FB3">
        <w:rPr>
          <w:sz w:val="24"/>
          <w:szCs w:val="24"/>
        </w:rPr>
        <w:t xml:space="preserve"> korespondenci</w:t>
      </w:r>
      <w:r w:rsidR="009357A6" w:rsidRPr="00991FB3">
        <w:rPr>
          <w:sz w:val="24"/>
          <w:szCs w:val="24"/>
        </w:rPr>
        <w:t xml:space="preserve"> </w:t>
      </w:r>
      <w:r w:rsidR="00193DBE">
        <w:rPr>
          <w:sz w:val="24"/>
          <w:szCs w:val="24"/>
        </w:rPr>
        <w:br/>
      </w:r>
      <w:r w:rsidR="009357A6" w:rsidRPr="00991FB3">
        <w:rPr>
          <w:sz w:val="24"/>
          <w:szCs w:val="24"/>
        </w:rPr>
        <w:t>a také přepisy magnetofonových n</w:t>
      </w:r>
      <w:r w:rsidR="00193DBE">
        <w:rPr>
          <w:sz w:val="24"/>
          <w:szCs w:val="24"/>
        </w:rPr>
        <w:t>a</w:t>
      </w:r>
      <w:r w:rsidR="009357A6" w:rsidRPr="00991FB3">
        <w:rPr>
          <w:sz w:val="24"/>
          <w:szCs w:val="24"/>
        </w:rPr>
        <w:t>hrávek</w:t>
      </w:r>
      <w:r w:rsidRPr="00991FB3">
        <w:rPr>
          <w:sz w:val="24"/>
          <w:szCs w:val="24"/>
        </w:rPr>
        <w:t>, uložen</w:t>
      </w:r>
      <w:r w:rsidR="009357A6" w:rsidRPr="00991FB3">
        <w:rPr>
          <w:sz w:val="24"/>
          <w:szCs w:val="24"/>
        </w:rPr>
        <w:t>é</w:t>
      </w:r>
      <w:r w:rsidRPr="00991FB3">
        <w:rPr>
          <w:sz w:val="24"/>
          <w:szCs w:val="24"/>
        </w:rPr>
        <w:t xml:space="preserve"> u </w:t>
      </w:r>
      <w:proofErr w:type="spellStart"/>
      <w:r w:rsidRPr="00991FB3">
        <w:rPr>
          <w:sz w:val="24"/>
          <w:szCs w:val="24"/>
        </w:rPr>
        <w:t>Boublíkova</w:t>
      </w:r>
      <w:proofErr w:type="spellEnd"/>
      <w:r w:rsidRPr="00991FB3">
        <w:rPr>
          <w:sz w:val="24"/>
          <w:szCs w:val="24"/>
        </w:rPr>
        <w:t xml:space="preserve"> přítele Jana Šímy (1928-2010). Máme možnost nahlédnout do </w:t>
      </w:r>
      <w:proofErr w:type="spellStart"/>
      <w:r w:rsidRPr="00991FB3">
        <w:rPr>
          <w:sz w:val="24"/>
          <w:szCs w:val="24"/>
        </w:rPr>
        <w:t>Boublíkova</w:t>
      </w:r>
      <w:proofErr w:type="spellEnd"/>
      <w:r w:rsidRPr="00991FB3">
        <w:rPr>
          <w:sz w:val="24"/>
          <w:szCs w:val="24"/>
        </w:rPr>
        <w:t xml:space="preserve"> myšlenkového světa a zkusit pochopit, jak vnímal a prožíval různé etapy svého života. A právě v těchto okamžicích četby autor recenze byl snad nejvíce vděčný za fakt, že kniha vyšla. Neb mnohé věci, které znal a posuzoval pouze ze strohých úředních dokumentů (často represivních složek totalitních režimů)</w:t>
      </w:r>
      <w:r w:rsidR="008565BC" w:rsidRPr="00991FB3">
        <w:rPr>
          <w:sz w:val="24"/>
          <w:szCs w:val="24"/>
        </w:rPr>
        <w:t xml:space="preserve">, jsou najednou mnohem pochopitelnější a srozumitelnější. Jan Šíma to sice nestihl, ale pro vydání udělal mnohé, včetně „vytěžení“ v 90. letech ještě žijících </w:t>
      </w:r>
      <w:proofErr w:type="spellStart"/>
      <w:r w:rsidR="008565BC" w:rsidRPr="00991FB3">
        <w:rPr>
          <w:sz w:val="24"/>
          <w:szCs w:val="24"/>
        </w:rPr>
        <w:t>Boublíkových</w:t>
      </w:r>
      <w:proofErr w:type="spellEnd"/>
      <w:r w:rsidR="008565BC" w:rsidRPr="00991FB3">
        <w:rPr>
          <w:sz w:val="24"/>
          <w:szCs w:val="24"/>
        </w:rPr>
        <w:t xml:space="preserve"> přátel včetně Radka Jánského-Kleina. </w:t>
      </w:r>
    </w:p>
    <w:p w14:paraId="3E221826" w14:textId="020CB365" w:rsidR="009357A6" w:rsidRDefault="009357A6" w:rsidP="00991FB3">
      <w:pPr>
        <w:spacing w:line="360" w:lineRule="auto"/>
        <w:jc w:val="both"/>
        <w:rPr>
          <w:sz w:val="24"/>
          <w:szCs w:val="24"/>
        </w:rPr>
      </w:pPr>
      <w:r w:rsidRPr="00991FB3">
        <w:rPr>
          <w:sz w:val="24"/>
          <w:szCs w:val="24"/>
        </w:rPr>
        <w:tab/>
      </w:r>
      <w:proofErr w:type="spellStart"/>
      <w:r w:rsidRPr="00991FB3">
        <w:rPr>
          <w:sz w:val="24"/>
          <w:szCs w:val="24"/>
        </w:rPr>
        <w:t>Eminger</w:t>
      </w:r>
      <w:proofErr w:type="spellEnd"/>
      <w:r w:rsidRPr="00991FB3">
        <w:rPr>
          <w:sz w:val="24"/>
          <w:szCs w:val="24"/>
        </w:rPr>
        <w:t xml:space="preserve"> hodnotí dosavadní </w:t>
      </w:r>
      <w:proofErr w:type="spellStart"/>
      <w:r w:rsidRPr="00991FB3">
        <w:rPr>
          <w:sz w:val="24"/>
          <w:szCs w:val="24"/>
        </w:rPr>
        <w:t>Boublíkovské</w:t>
      </w:r>
      <w:proofErr w:type="spellEnd"/>
      <w:r w:rsidRPr="00991FB3">
        <w:rPr>
          <w:sz w:val="24"/>
          <w:szCs w:val="24"/>
        </w:rPr>
        <w:t xml:space="preserve"> bádání, posléze předkládanou korespondenci ze hlediska jejího časového rozdělení, nevyhýbá se ani asi nejsložitějšímu období </w:t>
      </w:r>
      <w:proofErr w:type="spellStart"/>
      <w:r w:rsidRPr="00991FB3">
        <w:rPr>
          <w:sz w:val="24"/>
          <w:szCs w:val="24"/>
        </w:rPr>
        <w:t>Boublíkova</w:t>
      </w:r>
      <w:proofErr w:type="spellEnd"/>
      <w:r w:rsidRPr="00991FB3">
        <w:rPr>
          <w:sz w:val="24"/>
          <w:szCs w:val="24"/>
        </w:rPr>
        <w:t xml:space="preserve"> života – římskému exilu a jeho „spolupráci“ s československou rozvědkou. </w:t>
      </w:r>
    </w:p>
    <w:p w14:paraId="13625AA4" w14:textId="44E39CE4" w:rsidR="00D245ED" w:rsidRDefault="00193DBE" w:rsidP="00991FB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 edici samotné najdeme komunikaci Vladimíra </w:t>
      </w:r>
      <w:proofErr w:type="spellStart"/>
      <w:r>
        <w:rPr>
          <w:sz w:val="24"/>
          <w:szCs w:val="24"/>
        </w:rPr>
        <w:t>Boublíka</w:t>
      </w:r>
      <w:proofErr w:type="spellEnd"/>
      <w:r>
        <w:rPr>
          <w:sz w:val="24"/>
          <w:szCs w:val="24"/>
        </w:rPr>
        <w:t xml:space="preserve"> s Radkem Kleinem-Jánským, Janem Šímou, maminkou, sestrou Marií Kolářovou a dalšími. Těchto dokumentů je přesně 89 a jako v podstatě devadesátý je otištěna vzpomínka </w:t>
      </w:r>
      <w:proofErr w:type="spellStart"/>
      <w:r>
        <w:rPr>
          <w:sz w:val="24"/>
          <w:szCs w:val="24"/>
        </w:rPr>
        <w:t>Boublíkovy</w:t>
      </w:r>
      <w:proofErr w:type="spellEnd"/>
      <w:r>
        <w:rPr>
          <w:sz w:val="24"/>
          <w:szCs w:val="24"/>
        </w:rPr>
        <w:t xml:space="preserve"> blízké římské spolupracovnice Moniky </w:t>
      </w:r>
      <w:proofErr w:type="spellStart"/>
      <w:r>
        <w:rPr>
          <w:sz w:val="24"/>
          <w:szCs w:val="24"/>
        </w:rPr>
        <w:t>Schreier</w:t>
      </w:r>
      <w:proofErr w:type="spellEnd"/>
      <w:r>
        <w:rPr>
          <w:sz w:val="24"/>
          <w:szCs w:val="24"/>
        </w:rPr>
        <w:t>.</w:t>
      </w:r>
    </w:p>
    <w:p w14:paraId="74BD1C3B" w14:textId="089B34C6" w:rsidR="00193DBE" w:rsidRPr="00991FB3" w:rsidRDefault="00193DBE" w:rsidP="00991FB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Jak bylo již napsáno na počátku, vydaná edice je velkou radostí. Ale také inspirací. Bádat a publikovat o Vladimíru </w:t>
      </w:r>
      <w:proofErr w:type="spellStart"/>
      <w:r>
        <w:rPr>
          <w:sz w:val="24"/>
          <w:szCs w:val="24"/>
        </w:rPr>
        <w:t>Boublíkovi</w:t>
      </w:r>
      <w:proofErr w:type="spellEnd"/>
      <w:r>
        <w:rPr>
          <w:sz w:val="24"/>
          <w:szCs w:val="24"/>
        </w:rPr>
        <w:t xml:space="preserve"> a jeho době i nadále. Blížící se 50. výročí ho smrti v klatovské nemocnici nás všechny mělo motivovat. Autor recenze například k tomu, aby se konečně hlouběji začal věnovat procesu </w:t>
      </w:r>
      <w:proofErr w:type="gramStart"/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 skupinou </w:t>
      </w:r>
      <w:proofErr w:type="spellStart"/>
      <w:r>
        <w:rPr>
          <w:sz w:val="24"/>
          <w:szCs w:val="24"/>
        </w:rPr>
        <w:t>Erkvie</w:t>
      </w:r>
      <w:proofErr w:type="spellEnd"/>
      <w:r>
        <w:rPr>
          <w:sz w:val="24"/>
          <w:szCs w:val="24"/>
        </w:rPr>
        <w:t xml:space="preserve">. </w:t>
      </w:r>
    </w:p>
    <w:p w14:paraId="32007A34" w14:textId="77777777" w:rsidR="00991FB3" w:rsidRPr="00991FB3" w:rsidRDefault="00991FB3" w:rsidP="00991FB3">
      <w:pPr>
        <w:spacing w:line="360" w:lineRule="auto"/>
        <w:jc w:val="both"/>
        <w:rPr>
          <w:sz w:val="24"/>
          <w:szCs w:val="24"/>
        </w:rPr>
      </w:pPr>
    </w:p>
    <w:p w14:paraId="38316834" w14:textId="6B06BDC7" w:rsidR="00991FB3" w:rsidRDefault="00991FB3" w:rsidP="00991FB3">
      <w:pPr>
        <w:spacing w:line="360" w:lineRule="auto"/>
        <w:jc w:val="both"/>
        <w:rPr>
          <w:sz w:val="24"/>
          <w:szCs w:val="24"/>
        </w:rPr>
      </w:pPr>
      <w:r w:rsidRPr="00991FB3">
        <w:rPr>
          <w:sz w:val="24"/>
          <w:szCs w:val="24"/>
        </w:rPr>
        <w:t>Zdeněk A. EMINGER a Karel SKALICKÝ (</w:t>
      </w:r>
      <w:proofErr w:type="spellStart"/>
      <w:r w:rsidRPr="00991FB3">
        <w:rPr>
          <w:sz w:val="24"/>
          <w:szCs w:val="24"/>
        </w:rPr>
        <w:t>eds</w:t>
      </w:r>
      <w:proofErr w:type="spellEnd"/>
      <w:r w:rsidRPr="00991FB3">
        <w:rPr>
          <w:sz w:val="24"/>
          <w:szCs w:val="24"/>
        </w:rPr>
        <w:t xml:space="preserve">.), </w:t>
      </w:r>
      <w:r w:rsidRPr="00991FB3">
        <w:rPr>
          <w:i/>
          <w:iCs/>
          <w:sz w:val="24"/>
          <w:szCs w:val="24"/>
        </w:rPr>
        <w:t xml:space="preserve">Vladimír </w:t>
      </w:r>
      <w:proofErr w:type="spellStart"/>
      <w:r w:rsidRPr="00991FB3">
        <w:rPr>
          <w:i/>
          <w:iCs/>
          <w:sz w:val="24"/>
          <w:szCs w:val="24"/>
        </w:rPr>
        <w:t>Boublík</w:t>
      </w:r>
      <w:proofErr w:type="spellEnd"/>
      <w:r w:rsidRPr="00991FB3">
        <w:rPr>
          <w:i/>
          <w:iCs/>
          <w:sz w:val="24"/>
          <w:szCs w:val="24"/>
        </w:rPr>
        <w:t>. Broučku a cvoku přenáramný… Dochovaná korespondence z let 1946-1974 (se vzpomínkami spolužáků a přátel)</w:t>
      </w:r>
      <w:r w:rsidRPr="00991FB3">
        <w:rPr>
          <w:sz w:val="24"/>
          <w:szCs w:val="24"/>
        </w:rPr>
        <w:t>, Centrum pro studium demokracie a kultury, Brno 2022.</w:t>
      </w:r>
    </w:p>
    <w:p w14:paraId="7E6ED5FB" w14:textId="3297EEBA" w:rsidR="00D245ED" w:rsidRPr="00991FB3" w:rsidRDefault="00193DBE" w:rsidP="00991FB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Mgr. Lukáš Kopecký, historik, předseda Společnosti pro moderní dějiny Klatovska</w:t>
      </w:r>
    </w:p>
    <w:sectPr w:rsidR="00D245ED" w:rsidRPr="0099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8F"/>
    <w:rsid w:val="00193DBE"/>
    <w:rsid w:val="002C328F"/>
    <w:rsid w:val="003D6E19"/>
    <w:rsid w:val="008565BC"/>
    <w:rsid w:val="008F25EA"/>
    <w:rsid w:val="00903B81"/>
    <w:rsid w:val="009357A6"/>
    <w:rsid w:val="00991FB3"/>
    <w:rsid w:val="00A036C6"/>
    <w:rsid w:val="00A615D4"/>
    <w:rsid w:val="00B412FD"/>
    <w:rsid w:val="00D245ED"/>
    <w:rsid w:val="00D7154A"/>
    <w:rsid w:val="00D9790E"/>
    <w:rsid w:val="00F2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7C15"/>
  <w15:chartTrackingRefBased/>
  <w15:docId w15:val="{F0237C0C-608A-4168-8C24-B723FF5E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acbd50-459f-4247-b692-10b41621c3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F2A9D957E3A41AB10848755FB1B6D" ma:contentTypeVersion="14" ma:contentTypeDescription="Vytvoří nový dokument" ma:contentTypeScope="" ma:versionID="e3b98998b8e33d09240ea32e1f59f7ff">
  <xsd:schema xmlns:xsd="http://www.w3.org/2001/XMLSchema" xmlns:xs="http://www.w3.org/2001/XMLSchema" xmlns:p="http://schemas.microsoft.com/office/2006/metadata/properties" xmlns:ns3="1bacbd50-459f-4247-b692-10b41621c301" xmlns:ns4="9575d164-999f-4371-85a9-cdffa7b42f7e" targetNamespace="http://schemas.microsoft.com/office/2006/metadata/properties" ma:root="true" ma:fieldsID="e1bee4d6997c05145d33b3122fe5de63" ns3:_="" ns4:_="">
    <xsd:import namespace="1bacbd50-459f-4247-b692-10b41621c301"/>
    <xsd:import namespace="9575d164-999f-4371-85a9-cdffa7b42f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bd50-459f-4247-b692-10b41621c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5d164-999f-4371-85a9-cdffa7b42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56CBB-2219-4761-9E45-5BF38EAA0B6D}">
  <ds:schemaRefs>
    <ds:schemaRef ds:uri="http://schemas.microsoft.com/office/2006/metadata/properties"/>
    <ds:schemaRef ds:uri="http://schemas.microsoft.com/office/infopath/2007/PartnerControls"/>
    <ds:schemaRef ds:uri="1bacbd50-459f-4247-b692-10b41621c301"/>
  </ds:schemaRefs>
</ds:datastoreItem>
</file>

<file path=customXml/itemProps2.xml><?xml version="1.0" encoding="utf-8"?>
<ds:datastoreItem xmlns:ds="http://schemas.openxmlformats.org/officeDocument/2006/customXml" ds:itemID="{45BACD4D-CF5E-41FD-AFF8-A73A1A61E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6BD47-51B8-4A99-9425-601895D8D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cbd50-459f-4247-b692-10b41621c301"/>
    <ds:schemaRef ds:uri="9575d164-999f-4371-85a9-cdffa7b42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Lukáš</dc:creator>
  <cp:keywords/>
  <dc:description/>
  <cp:lastModifiedBy>Kopecký Lukáš</cp:lastModifiedBy>
  <cp:revision>5</cp:revision>
  <dcterms:created xsi:type="dcterms:W3CDTF">2023-02-19T10:02:00Z</dcterms:created>
  <dcterms:modified xsi:type="dcterms:W3CDTF">2023-02-19T12:07:00Z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0x0101007BCF2A9D957E3A41AB10848755FB1B6D</vt:lpwstr>
  </property>
</Properties>
</file>